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9C15" w14:textId="77777777" w:rsidR="009A5B06" w:rsidRDefault="009A5B06">
      <w:pPr>
        <w:rPr>
          <w:sz w:val="20"/>
          <w:szCs w:val="20"/>
        </w:rPr>
      </w:pPr>
    </w:p>
    <w:p w14:paraId="7D088B8C" w14:textId="77777777" w:rsidR="009A5B06" w:rsidRDefault="009A5B06">
      <w:pPr>
        <w:ind w:left="1440" w:hanging="1440"/>
        <w:rPr>
          <w:sz w:val="20"/>
          <w:szCs w:val="20"/>
        </w:rPr>
      </w:pPr>
    </w:p>
    <w:p w14:paraId="4BDE635C" w14:textId="77777777" w:rsidR="009A5B06" w:rsidRDefault="009A5B06">
      <w:pPr>
        <w:ind w:left="1440" w:hanging="1440"/>
        <w:rPr>
          <w:sz w:val="20"/>
          <w:szCs w:val="20"/>
        </w:rPr>
      </w:pPr>
    </w:p>
    <w:p w14:paraId="2D9690AC" w14:textId="77777777" w:rsidR="009A5B06" w:rsidRDefault="009A5B06">
      <w:pPr>
        <w:rPr>
          <w:sz w:val="20"/>
          <w:szCs w:val="20"/>
        </w:rPr>
      </w:pPr>
    </w:p>
    <w:p w14:paraId="0438DE92" w14:textId="77777777" w:rsidR="009A5B06" w:rsidRDefault="009A5B06">
      <w:pPr>
        <w:rPr>
          <w:sz w:val="20"/>
          <w:szCs w:val="20"/>
        </w:rPr>
      </w:pPr>
    </w:p>
    <w:p w14:paraId="14BF307A" w14:textId="77777777" w:rsidR="009A5B06" w:rsidRDefault="009E56F0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Instructions: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Please limit your submission to under 2 pages; concise, high-level, bullet points preferred.  For assistance in preparing this submission, contact:  </w:t>
      </w:r>
      <w:hyperlink r:id="rId7">
        <w:r>
          <w:rPr>
            <w:color w:val="0000FF"/>
            <w:sz w:val="20"/>
            <w:szCs w:val="20"/>
            <w:u w:val="single"/>
          </w:rPr>
          <w:t>cdmsleads@cowichandoctors.ca</w:t>
        </w:r>
      </w:hyperlink>
    </w:p>
    <w:p w14:paraId="05B37CF5" w14:textId="77777777" w:rsidR="009A5B06" w:rsidRDefault="009A5B06">
      <w:pPr>
        <w:ind w:left="1440" w:hanging="1440"/>
        <w:rPr>
          <w:sz w:val="20"/>
          <w:szCs w:val="20"/>
        </w:rPr>
      </w:pPr>
    </w:p>
    <w:p w14:paraId="51CD852A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>Criteria:  Funded proj</w:t>
      </w:r>
      <w:r>
        <w:rPr>
          <w:sz w:val="20"/>
          <w:szCs w:val="20"/>
        </w:rPr>
        <w:t>ects need to:</w:t>
      </w:r>
    </w:p>
    <w:p w14:paraId="547A8502" w14:textId="77777777" w:rsidR="009A5B06" w:rsidRDefault="009E56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‘Fit’ with CDMS strategies:  physician engagement/support and collaboration with stakeholders</w:t>
      </w:r>
    </w:p>
    <w:p w14:paraId="7B4D7504" w14:textId="77777777" w:rsidR="009A5B06" w:rsidRDefault="009E56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the potential to improve the quality of care or the workplace experience (including project feasibility and the opportunity for sustainability.</w:t>
      </w:r>
    </w:p>
    <w:p w14:paraId="658F0BBE" w14:textId="77777777" w:rsidR="009A5B06" w:rsidRDefault="009E56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budget and measures (in reviewing the project) defined</w:t>
      </w:r>
    </w:p>
    <w:p w14:paraId="3BC26A71" w14:textId="77777777" w:rsidR="009A5B06" w:rsidRDefault="009E56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contravene CDMS funding rules (not for clinical services, equipment, ongoing operations)</w:t>
      </w:r>
    </w:p>
    <w:p w14:paraId="2C7A328A" w14:textId="77777777" w:rsidR="009A5B06" w:rsidRDefault="009E56F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Have agreement to proceed from the Advisory Committee</w:t>
      </w:r>
    </w:p>
    <w:p w14:paraId="66F1A887" w14:textId="77777777" w:rsidR="009A5B06" w:rsidRDefault="009E56F0">
      <w:pPr>
        <w:pStyle w:val="Heading1"/>
        <w:numPr>
          <w:ilvl w:val="0"/>
          <w:numId w:val="1"/>
        </w:numPr>
      </w:pPr>
      <w:r>
        <w:t>Project Description</w:t>
      </w:r>
    </w:p>
    <w:tbl>
      <w:tblPr>
        <w:tblStyle w:val="a"/>
        <w:tblW w:w="10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010"/>
      </w:tblGrid>
      <w:tr w:rsidR="009A5B06" w14:paraId="3AB7C9A4" w14:textId="77777777">
        <w:tc>
          <w:tcPr>
            <w:tcW w:w="2610" w:type="dxa"/>
            <w:shd w:val="clear" w:color="auto" w:fill="D4E1ED"/>
            <w:vAlign w:val="center"/>
          </w:tcPr>
          <w:p w14:paraId="5FDB3F6C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Name (Applicant)</w:t>
            </w:r>
          </w:p>
          <w:p w14:paraId="791D0027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Email, Phon</w:t>
            </w:r>
            <w:r>
              <w:rPr>
                <w:b/>
                <w:color w:val="0070C0"/>
                <w:sz w:val="20"/>
                <w:szCs w:val="20"/>
              </w:rPr>
              <w:t>e #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689BC3EA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  <w:tr w:rsidR="009A5B06" w14:paraId="541121ED" w14:textId="77777777">
        <w:trPr>
          <w:trHeight w:val="209"/>
        </w:trPr>
        <w:tc>
          <w:tcPr>
            <w:tcW w:w="2610" w:type="dxa"/>
            <w:shd w:val="clear" w:color="auto" w:fill="D4E1ED"/>
          </w:tcPr>
          <w:p w14:paraId="37BF660E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Department</w:t>
            </w:r>
          </w:p>
        </w:tc>
        <w:tc>
          <w:tcPr>
            <w:tcW w:w="8010" w:type="dxa"/>
          </w:tcPr>
          <w:p w14:paraId="44BAF9E2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0BB34B4A" w14:textId="77777777">
        <w:tc>
          <w:tcPr>
            <w:tcW w:w="2610" w:type="dxa"/>
            <w:shd w:val="clear" w:color="auto" w:fill="D4E1ED"/>
          </w:tcPr>
          <w:p w14:paraId="304F5E3C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Site(s)</w:t>
            </w:r>
          </w:p>
          <w:p w14:paraId="6FDEF52B" w14:textId="77777777" w:rsidR="009A5B06" w:rsidRDefault="009A5B06">
            <w:pPr>
              <w:ind w:hanging="11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010" w:type="dxa"/>
          </w:tcPr>
          <w:p w14:paraId="57705680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22D82307" w14:textId="77777777">
        <w:tc>
          <w:tcPr>
            <w:tcW w:w="2610" w:type="dxa"/>
            <w:shd w:val="clear" w:color="auto" w:fill="D4E1ED"/>
          </w:tcPr>
          <w:p w14:paraId="785C00BD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Project Title</w:t>
            </w:r>
          </w:p>
          <w:p w14:paraId="7C954EF6" w14:textId="77777777" w:rsidR="009A5B06" w:rsidRDefault="009A5B06">
            <w:pPr>
              <w:ind w:hanging="11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010" w:type="dxa"/>
          </w:tcPr>
          <w:p w14:paraId="070340C3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278F8C4F" w14:textId="77777777">
        <w:tc>
          <w:tcPr>
            <w:tcW w:w="2610" w:type="dxa"/>
            <w:shd w:val="clear" w:color="auto" w:fill="D4E1ED"/>
          </w:tcPr>
          <w:p w14:paraId="58C48122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Background</w:t>
            </w:r>
          </w:p>
          <w:p w14:paraId="059ADB08" w14:textId="77777777" w:rsidR="009A5B06" w:rsidRDefault="009A5B06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010" w:type="dxa"/>
          </w:tcPr>
          <w:p w14:paraId="20D1880B" w14:textId="77777777" w:rsidR="009A5B06" w:rsidRDefault="009A5B06">
            <w:pPr>
              <w:rPr>
                <w:sz w:val="20"/>
                <w:szCs w:val="20"/>
              </w:rPr>
            </w:pPr>
          </w:p>
          <w:p w14:paraId="215CC213" w14:textId="77777777" w:rsidR="009A5B06" w:rsidRDefault="009A5B06">
            <w:pPr>
              <w:rPr>
                <w:sz w:val="20"/>
                <w:szCs w:val="20"/>
              </w:rPr>
            </w:pPr>
          </w:p>
          <w:p w14:paraId="7E8E0F97" w14:textId="77777777" w:rsidR="009A5B06" w:rsidRDefault="009A5B06">
            <w:pPr>
              <w:rPr>
                <w:sz w:val="20"/>
                <w:szCs w:val="20"/>
              </w:rPr>
            </w:pPr>
          </w:p>
          <w:p w14:paraId="2AF91901" w14:textId="77777777" w:rsidR="009A5B06" w:rsidRDefault="009A5B06">
            <w:pPr>
              <w:rPr>
                <w:sz w:val="20"/>
                <w:szCs w:val="20"/>
              </w:rPr>
            </w:pPr>
          </w:p>
          <w:p w14:paraId="31410CA9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4141E6C0" w14:textId="77777777">
        <w:tc>
          <w:tcPr>
            <w:tcW w:w="2610" w:type="dxa"/>
            <w:shd w:val="clear" w:color="auto" w:fill="D4E1ED"/>
          </w:tcPr>
          <w:p w14:paraId="49066F2B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Methods/ Description</w:t>
            </w:r>
          </w:p>
        </w:tc>
        <w:tc>
          <w:tcPr>
            <w:tcW w:w="8010" w:type="dxa"/>
          </w:tcPr>
          <w:p w14:paraId="16E38E81" w14:textId="77777777" w:rsidR="009A5B06" w:rsidRDefault="009A5B06">
            <w:pPr>
              <w:rPr>
                <w:sz w:val="20"/>
                <w:szCs w:val="20"/>
              </w:rPr>
            </w:pPr>
          </w:p>
          <w:p w14:paraId="32DEA216" w14:textId="77777777" w:rsidR="009A5B06" w:rsidRDefault="009A5B06">
            <w:pPr>
              <w:rPr>
                <w:sz w:val="20"/>
                <w:szCs w:val="20"/>
              </w:rPr>
            </w:pPr>
          </w:p>
          <w:p w14:paraId="21FCFAD0" w14:textId="77777777" w:rsidR="009A5B06" w:rsidRDefault="009A5B06">
            <w:pPr>
              <w:rPr>
                <w:sz w:val="20"/>
                <w:szCs w:val="20"/>
              </w:rPr>
            </w:pPr>
          </w:p>
          <w:p w14:paraId="012EC8B8" w14:textId="77777777" w:rsidR="009A5B06" w:rsidRDefault="009A5B06">
            <w:pPr>
              <w:rPr>
                <w:sz w:val="20"/>
                <w:szCs w:val="20"/>
              </w:rPr>
            </w:pPr>
          </w:p>
          <w:p w14:paraId="7AD6F56F" w14:textId="77777777" w:rsidR="009A5B06" w:rsidRDefault="009A5B06">
            <w:pPr>
              <w:rPr>
                <w:sz w:val="20"/>
                <w:szCs w:val="20"/>
              </w:rPr>
            </w:pPr>
          </w:p>
          <w:p w14:paraId="2392A52E" w14:textId="77777777" w:rsidR="009A5B06" w:rsidRDefault="009A5B06">
            <w:pPr>
              <w:rPr>
                <w:sz w:val="20"/>
                <w:szCs w:val="20"/>
              </w:rPr>
            </w:pPr>
          </w:p>
          <w:p w14:paraId="4BD78C7C" w14:textId="77777777" w:rsidR="009A5B06" w:rsidRDefault="009A5B06">
            <w:pPr>
              <w:rPr>
                <w:sz w:val="20"/>
                <w:szCs w:val="20"/>
              </w:rPr>
            </w:pPr>
          </w:p>
          <w:p w14:paraId="2735426C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52A7F608" w14:textId="77777777">
        <w:tc>
          <w:tcPr>
            <w:tcW w:w="2610" w:type="dxa"/>
            <w:shd w:val="clear" w:color="auto" w:fill="D4E1ED"/>
          </w:tcPr>
          <w:p w14:paraId="183E3276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Purpose (Objectives)</w:t>
            </w:r>
          </w:p>
        </w:tc>
        <w:tc>
          <w:tcPr>
            <w:tcW w:w="8010" w:type="dxa"/>
          </w:tcPr>
          <w:p w14:paraId="2522A320" w14:textId="77777777" w:rsidR="009A5B06" w:rsidRDefault="009A5B06">
            <w:pPr>
              <w:rPr>
                <w:sz w:val="20"/>
                <w:szCs w:val="20"/>
              </w:rPr>
            </w:pPr>
          </w:p>
          <w:p w14:paraId="3CD8B653" w14:textId="77777777" w:rsidR="009A5B06" w:rsidRDefault="009A5B06">
            <w:pPr>
              <w:rPr>
                <w:sz w:val="20"/>
                <w:szCs w:val="20"/>
              </w:rPr>
            </w:pPr>
          </w:p>
          <w:p w14:paraId="60D774BA" w14:textId="77777777" w:rsidR="009A5B06" w:rsidRDefault="009A5B06">
            <w:pPr>
              <w:rPr>
                <w:sz w:val="20"/>
                <w:szCs w:val="20"/>
              </w:rPr>
            </w:pPr>
          </w:p>
          <w:p w14:paraId="44A5F6F6" w14:textId="77777777" w:rsidR="009A5B06" w:rsidRDefault="009A5B06">
            <w:pPr>
              <w:rPr>
                <w:sz w:val="20"/>
                <w:szCs w:val="20"/>
              </w:rPr>
            </w:pPr>
          </w:p>
          <w:p w14:paraId="2E000AB8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68E87743" w14:textId="77777777">
        <w:tc>
          <w:tcPr>
            <w:tcW w:w="2610" w:type="dxa"/>
            <w:shd w:val="clear" w:color="auto" w:fill="D4E1ED"/>
          </w:tcPr>
          <w:p w14:paraId="10966BCC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Rationale/Benefits</w:t>
            </w:r>
          </w:p>
        </w:tc>
        <w:tc>
          <w:tcPr>
            <w:tcW w:w="8010" w:type="dxa"/>
          </w:tcPr>
          <w:p w14:paraId="75B2313F" w14:textId="77777777" w:rsidR="009A5B06" w:rsidRDefault="009A5B06">
            <w:pPr>
              <w:rPr>
                <w:sz w:val="20"/>
                <w:szCs w:val="20"/>
              </w:rPr>
            </w:pPr>
          </w:p>
          <w:p w14:paraId="50182A4F" w14:textId="77777777" w:rsidR="009A5B06" w:rsidRDefault="009A5B0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4A1BEC3E" w14:textId="77777777" w:rsidR="009A5B06" w:rsidRDefault="009A5B06">
            <w:pPr>
              <w:rPr>
                <w:sz w:val="20"/>
                <w:szCs w:val="20"/>
              </w:rPr>
            </w:pPr>
          </w:p>
          <w:p w14:paraId="2C42F4AB" w14:textId="77777777" w:rsidR="009A5B06" w:rsidRDefault="009A5B06">
            <w:pPr>
              <w:rPr>
                <w:sz w:val="20"/>
                <w:szCs w:val="20"/>
              </w:rPr>
            </w:pPr>
          </w:p>
          <w:p w14:paraId="1FB11E69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3F149A20" w14:textId="77777777">
        <w:trPr>
          <w:trHeight w:val="254"/>
        </w:trPr>
        <w:tc>
          <w:tcPr>
            <w:tcW w:w="2610" w:type="dxa"/>
            <w:shd w:val="clear" w:color="auto" w:fill="D4E1ED"/>
          </w:tcPr>
          <w:p w14:paraId="39342C5E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Stakeholder(s) </w:t>
            </w:r>
          </w:p>
        </w:tc>
        <w:tc>
          <w:tcPr>
            <w:tcW w:w="8010" w:type="dxa"/>
          </w:tcPr>
          <w:p w14:paraId="2196E2A0" w14:textId="77777777" w:rsidR="009A5B06" w:rsidRDefault="009E56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 include project dependencies, partnerships, other departments, and other current or potential funders</w:t>
            </w:r>
          </w:p>
          <w:p w14:paraId="3480CAC0" w14:textId="77777777" w:rsidR="009A5B06" w:rsidRDefault="009A5B06">
            <w:pPr>
              <w:rPr>
                <w:i/>
                <w:sz w:val="20"/>
                <w:szCs w:val="20"/>
              </w:rPr>
            </w:pPr>
          </w:p>
          <w:p w14:paraId="4BEEEB2F" w14:textId="77777777" w:rsidR="009A5B06" w:rsidRDefault="009A5B06">
            <w:pPr>
              <w:rPr>
                <w:i/>
                <w:sz w:val="20"/>
                <w:szCs w:val="20"/>
              </w:rPr>
            </w:pPr>
          </w:p>
          <w:p w14:paraId="27C15633" w14:textId="77777777" w:rsidR="009A5B06" w:rsidRDefault="009A5B06">
            <w:pPr>
              <w:rPr>
                <w:b/>
                <w:i/>
                <w:sz w:val="20"/>
                <w:szCs w:val="20"/>
              </w:rPr>
            </w:pPr>
          </w:p>
        </w:tc>
      </w:tr>
      <w:tr w:rsidR="009A5B06" w14:paraId="2539EFC9" w14:textId="77777777">
        <w:tc>
          <w:tcPr>
            <w:tcW w:w="2610" w:type="dxa"/>
            <w:shd w:val="clear" w:color="auto" w:fill="D4E1ED"/>
          </w:tcPr>
          <w:p w14:paraId="14698EED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Scope (include out of scope if applicable)</w:t>
            </w:r>
          </w:p>
        </w:tc>
        <w:tc>
          <w:tcPr>
            <w:tcW w:w="8010" w:type="dxa"/>
          </w:tcPr>
          <w:p w14:paraId="309CD0A6" w14:textId="77777777" w:rsidR="009A5B06" w:rsidRDefault="009A5B06">
            <w:pPr>
              <w:rPr>
                <w:sz w:val="20"/>
                <w:szCs w:val="20"/>
              </w:rPr>
            </w:pPr>
          </w:p>
          <w:p w14:paraId="0AFD2CC6" w14:textId="77777777" w:rsidR="009A5B06" w:rsidRDefault="009A5B06">
            <w:pPr>
              <w:rPr>
                <w:sz w:val="20"/>
                <w:szCs w:val="20"/>
              </w:rPr>
            </w:pPr>
          </w:p>
          <w:p w14:paraId="2DAB71CF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7A17E3A8" w14:textId="77777777">
        <w:trPr>
          <w:trHeight w:val="1001"/>
        </w:trPr>
        <w:tc>
          <w:tcPr>
            <w:tcW w:w="2610" w:type="dxa"/>
            <w:shd w:val="clear" w:color="auto" w:fill="D4E1ED"/>
          </w:tcPr>
          <w:p w14:paraId="3AB0C6D7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lastRenderedPageBreak/>
              <w:t>Timeframe (Duration)</w:t>
            </w:r>
          </w:p>
        </w:tc>
        <w:tc>
          <w:tcPr>
            <w:tcW w:w="8010" w:type="dxa"/>
          </w:tcPr>
          <w:p w14:paraId="2AC8F143" w14:textId="77777777" w:rsidR="009A5B06" w:rsidRDefault="009E56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Reviews can be planned after logical project phases (to be defined here), to assess progress and support consideration of funding for future phases</w:t>
            </w:r>
          </w:p>
          <w:p w14:paraId="79DC51EE" w14:textId="77777777" w:rsidR="009A5B06" w:rsidRDefault="009A5B06">
            <w:pPr>
              <w:rPr>
                <w:sz w:val="20"/>
                <w:szCs w:val="20"/>
              </w:rPr>
            </w:pPr>
          </w:p>
          <w:p w14:paraId="14401951" w14:textId="77777777" w:rsidR="009A5B06" w:rsidRDefault="009A5B06">
            <w:pPr>
              <w:rPr>
                <w:sz w:val="20"/>
                <w:szCs w:val="20"/>
              </w:rPr>
            </w:pPr>
          </w:p>
        </w:tc>
      </w:tr>
    </w:tbl>
    <w:p w14:paraId="01859CD2" w14:textId="77777777" w:rsidR="009A5B06" w:rsidRDefault="009E56F0">
      <w:pPr>
        <w:pStyle w:val="Heading1"/>
        <w:numPr>
          <w:ilvl w:val="0"/>
          <w:numId w:val="1"/>
        </w:numPr>
      </w:pPr>
      <w:r>
        <w:t>Deliverables / Outcomes</w:t>
      </w:r>
    </w:p>
    <w:tbl>
      <w:tblPr>
        <w:tblStyle w:val="a0"/>
        <w:tblW w:w="106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010"/>
      </w:tblGrid>
      <w:tr w:rsidR="009A5B06" w14:paraId="241D0FD8" w14:textId="77777777">
        <w:tc>
          <w:tcPr>
            <w:tcW w:w="2610" w:type="dxa"/>
            <w:shd w:val="clear" w:color="auto" w:fill="D4E1ED"/>
          </w:tcPr>
          <w:p w14:paraId="7DDDD045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Project Documentation, Deliverables, Output</w:t>
            </w:r>
          </w:p>
        </w:tc>
        <w:tc>
          <w:tcPr>
            <w:tcW w:w="8010" w:type="dxa"/>
            <w:shd w:val="clear" w:color="auto" w:fill="FFFFFF"/>
            <w:vAlign w:val="center"/>
          </w:tcPr>
          <w:p w14:paraId="418BD8CF" w14:textId="77777777" w:rsidR="009A5B06" w:rsidRDefault="009A5B06">
            <w:pPr>
              <w:rPr>
                <w:b/>
                <w:sz w:val="20"/>
                <w:szCs w:val="20"/>
              </w:rPr>
            </w:pPr>
          </w:p>
          <w:p w14:paraId="2D09583D" w14:textId="77777777" w:rsidR="009A5B06" w:rsidRDefault="009A5B06">
            <w:pPr>
              <w:rPr>
                <w:b/>
                <w:sz w:val="20"/>
                <w:szCs w:val="20"/>
              </w:rPr>
            </w:pPr>
          </w:p>
          <w:p w14:paraId="5A8AEA3C" w14:textId="77777777" w:rsidR="009A5B06" w:rsidRDefault="009A5B06">
            <w:pPr>
              <w:rPr>
                <w:b/>
                <w:sz w:val="20"/>
                <w:szCs w:val="20"/>
              </w:rPr>
            </w:pPr>
          </w:p>
          <w:p w14:paraId="1E48E3FA" w14:textId="77777777" w:rsidR="009A5B06" w:rsidRDefault="009A5B06">
            <w:pPr>
              <w:rPr>
                <w:b/>
                <w:sz w:val="20"/>
                <w:szCs w:val="20"/>
              </w:rPr>
            </w:pPr>
          </w:p>
          <w:p w14:paraId="6D5EC20A" w14:textId="77777777" w:rsidR="009A5B06" w:rsidRDefault="009A5B06">
            <w:pPr>
              <w:rPr>
                <w:b/>
                <w:sz w:val="20"/>
                <w:szCs w:val="20"/>
              </w:rPr>
            </w:pPr>
          </w:p>
          <w:p w14:paraId="6746D9C4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  <w:tr w:rsidR="009A5B06" w14:paraId="199FEF77" w14:textId="77777777">
        <w:trPr>
          <w:trHeight w:val="552"/>
        </w:trPr>
        <w:tc>
          <w:tcPr>
            <w:tcW w:w="2610" w:type="dxa"/>
            <w:shd w:val="clear" w:color="auto" w:fill="D4E1ED"/>
          </w:tcPr>
          <w:p w14:paraId="09F58A91" w14:textId="77777777" w:rsidR="009A5B06" w:rsidRDefault="009E56F0">
            <w:pPr>
              <w:ind w:hanging="1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Measures (success, quality, performance, cost)</w:t>
            </w:r>
          </w:p>
        </w:tc>
        <w:tc>
          <w:tcPr>
            <w:tcW w:w="8010" w:type="dxa"/>
          </w:tcPr>
          <w:p w14:paraId="2BD19FE3" w14:textId="77777777" w:rsidR="009A5B06" w:rsidRDefault="009A5B06">
            <w:pPr>
              <w:rPr>
                <w:sz w:val="20"/>
                <w:szCs w:val="20"/>
              </w:rPr>
            </w:pPr>
          </w:p>
          <w:p w14:paraId="23EF9EAF" w14:textId="77777777" w:rsidR="009A5B06" w:rsidRDefault="009A5B06">
            <w:pPr>
              <w:rPr>
                <w:sz w:val="20"/>
                <w:szCs w:val="20"/>
              </w:rPr>
            </w:pPr>
          </w:p>
          <w:p w14:paraId="3AA76389" w14:textId="77777777" w:rsidR="009A5B06" w:rsidRDefault="009A5B06">
            <w:pPr>
              <w:rPr>
                <w:sz w:val="20"/>
                <w:szCs w:val="20"/>
              </w:rPr>
            </w:pPr>
          </w:p>
          <w:p w14:paraId="42A24EF1" w14:textId="77777777" w:rsidR="009A5B06" w:rsidRDefault="009A5B06">
            <w:pPr>
              <w:rPr>
                <w:sz w:val="20"/>
                <w:szCs w:val="20"/>
              </w:rPr>
            </w:pPr>
          </w:p>
          <w:p w14:paraId="67BB5B06" w14:textId="77777777" w:rsidR="009A5B06" w:rsidRDefault="009A5B06">
            <w:pPr>
              <w:rPr>
                <w:sz w:val="20"/>
                <w:szCs w:val="20"/>
              </w:rPr>
            </w:pPr>
          </w:p>
        </w:tc>
      </w:tr>
    </w:tbl>
    <w:p w14:paraId="27B26C7E" w14:textId="77777777" w:rsidR="009A5B06" w:rsidRDefault="009A5B06"/>
    <w:p w14:paraId="02F8E376" w14:textId="77777777" w:rsidR="009A5B06" w:rsidRDefault="009E56F0">
      <w:pPr>
        <w:pStyle w:val="Heading1"/>
        <w:numPr>
          <w:ilvl w:val="0"/>
          <w:numId w:val="1"/>
        </w:numPr>
      </w:pPr>
      <w:r>
        <w:t>Resources / Budget</w:t>
      </w: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4678"/>
        <w:gridCol w:w="2578"/>
      </w:tblGrid>
      <w:tr w:rsidR="009A5B06" w14:paraId="3FC6CAE9" w14:textId="77777777">
        <w:trPr>
          <w:trHeight w:val="360"/>
        </w:trPr>
        <w:tc>
          <w:tcPr>
            <w:tcW w:w="3539" w:type="dxa"/>
            <w:shd w:val="clear" w:color="auto" w:fill="auto"/>
            <w:vAlign w:val="bottom"/>
          </w:tcPr>
          <w:p w14:paraId="213AD67F" w14:textId="77777777" w:rsidR="009A5B06" w:rsidRDefault="009E56F0">
            <w:pPr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Expenses</w:t>
            </w:r>
          </w:p>
        </w:tc>
        <w:tc>
          <w:tcPr>
            <w:tcW w:w="4678" w:type="dxa"/>
          </w:tcPr>
          <w:p w14:paraId="69439B8E" w14:textId="77777777" w:rsidR="009A5B06" w:rsidRDefault="009A5B06">
            <w:pPr>
              <w:rPr>
                <w:b/>
                <w:color w:val="44546A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61B38A20" w14:textId="77777777" w:rsidR="009A5B06" w:rsidRDefault="009E56F0">
            <w:pPr>
              <w:rPr>
                <w:b/>
                <w:color w:val="44546A"/>
                <w:sz w:val="20"/>
                <w:szCs w:val="20"/>
              </w:rPr>
            </w:pPr>
            <w:r>
              <w:rPr>
                <w:b/>
                <w:color w:val="44546A"/>
                <w:sz w:val="20"/>
                <w:szCs w:val="20"/>
              </w:rPr>
              <w:t>Amount</w:t>
            </w:r>
          </w:p>
        </w:tc>
      </w:tr>
      <w:tr w:rsidR="009A5B06" w14:paraId="2F24BAD3" w14:textId="77777777">
        <w:trPr>
          <w:trHeight w:val="315"/>
        </w:trPr>
        <w:tc>
          <w:tcPr>
            <w:tcW w:w="3539" w:type="dxa"/>
            <w:shd w:val="clear" w:color="auto" w:fill="auto"/>
            <w:vAlign w:val="bottom"/>
          </w:tcPr>
          <w:p w14:paraId="48632BF4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 meetings</w:t>
            </w:r>
          </w:p>
        </w:tc>
        <w:tc>
          <w:tcPr>
            <w:tcW w:w="4678" w:type="dxa"/>
          </w:tcPr>
          <w:p w14:paraId="1F9A0B48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73AF8240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67B7393D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2F2007F2" w14:textId="77777777" w:rsidR="009A5B06" w:rsidRDefault="009E56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Sessional</w:t>
            </w:r>
          </w:p>
        </w:tc>
        <w:tc>
          <w:tcPr>
            <w:tcW w:w="4678" w:type="dxa"/>
          </w:tcPr>
          <w:p w14:paraId="7ADD99D7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2263BF86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  <w:tr w:rsidR="009A5B06" w14:paraId="165CABAC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7B1BD6E3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 and Venue</w:t>
            </w:r>
          </w:p>
        </w:tc>
        <w:tc>
          <w:tcPr>
            <w:tcW w:w="4678" w:type="dxa"/>
          </w:tcPr>
          <w:p w14:paraId="760FBAB9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547B3993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40D164B8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7C32B534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Travel/Mileage</w:t>
            </w:r>
          </w:p>
        </w:tc>
        <w:tc>
          <w:tcPr>
            <w:tcW w:w="4678" w:type="dxa"/>
          </w:tcPr>
          <w:p w14:paraId="405E9649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07B834E2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5AC68E80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3C11BD89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FA110AE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3109A9DF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4FC89DFE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0E55B113" w14:textId="77777777" w:rsidR="009A5B06" w:rsidRDefault="009E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Administration</w:t>
            </w:r>
          </w:p>
        </w:tc>
        <w:tc>
          <w:tcPr>
            <w:tcW w:w="4678" w:type="dxa"/>
          </w:tcPr>
          <w:p w14:paraId="0876E0F3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53A082D9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  <w:tr w:rsidR="009A5B06" w14:paraId="5AA1E264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5E61E6F9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x hours</w:t>
            </w:r>
          </w:p>
        </w:tc>
        <w:tc>
          <w:tcPr>
            <w:tcW w:w="4678" w:type="dxa"/>
          </w:tcPr>
          <w:p w14:paraId="6CE6C628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6C4CD55B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</w:tr>
      <w:tr w:rsidR="009A5B06" w14:paraId="0F80CBD1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0F770A8C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4678" w:type="dxa"/>
          </w:tcPr>
          <w:p w14:paraId="64DC45C5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716D7725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</w:tr>
      <w:tr w:rsidR="009A5B06" w14:paraId="00DCEADF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5B17D0B0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BADDFE2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1872A2D1" w14:textId="77777777" w:rsidR="009A5B06" w:rsidRDefault="009A5B06">
            <w:pPr>
              <w:rPr>
                <w:i/>
                <w:sz w:val="20"/>
                <w:szCs w:val="20"/>
              </w:rPr>
            </w:pPr>
          </w:p>
        </w:tc>
      </w:tr>
      <w:tr w:rsidR="009A5B06" w14:paraId="72C1A674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362B104E" w14:textId="77777777" w:rsidR="009A5B06" w:rsidRDefault="009E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Management</w:t>
            </w:r>
          </w:p>
        </w:tc>
        <w:tc>
          <w:tcPr>
            <w:tcW w:w="4678" w:type="dxa"/>
          </w:tcPr>
          <w:p w14:paraId="2D1D4905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57870B19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  <w:tr w:rsidR="009A5B06" w14:paraId="4DE47FF4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0A1BB152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x hours</w:t>
            </w:r>
          </w:p>
        </w:tc>
        <w:tc>
          <w:tcPr>
            <w:tcW w:w="4678" w:type="dxa"/>
          </w:tcPr>
          <w:p w14:paraId="636E4FF5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19FE5A8D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4D6C94C6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520D9E56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F803C41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259482D9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3A3E67EF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599456E1" w14:textId="77777777" w:rsidR="009A5B06" w:rsidRDefault="009E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</w:t>
            </w:r>
          </w:p>
        </w:tc>
        <w:tc>
          <w:tcPr>
            <w:tcW w:w="4678" w:type="dxa"/>
          </w:tcPr>
          <w:p w14:paraId="2AD5E59C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6AD64C6A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38618B50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0726052F" w14:textId="77777777" w:rsidR="009A5B06" w:rsidRDefault="009E5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and provincial reporting</w:t>
            </w:r>
          </w:p>
        </w:tc>
        <w:tc>
          <w:tcPr>
            <w:tcW w:w="4678" w:type="dxa"/>
          </w:tcPr>
          <w:p w14:paraId="58A188E1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480D1168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3E46CF45" w14:textId="77777777">
        <w:trPr>
          <w:trHeight w:val="300"/>
        </w:trPr>
        <w:tc>
          <w:tcPr>
            <w:tcW w:w="3539" w:type="dxa"/>
            <w:shd w:val="clear" w:color="auto" w:fill="auto"/>
            <w:vAlign w:val="bottom"/>
          </w:tcPr>
          <w:p w14:paraId="112A4F50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F315BF9" w14:textId="77777777" w:rsidR="009A5B06" w:rsidRDefault="009A5B06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43A223DE" w14:textId="77777777" w:rsidR="009A5B06" w:rsidRDefault="009A5B06">
            <w:pPr>
              <w:rPr>
                <w:sz w:val="20"/>
                <w:szCs w:val="20"/>
              </w:rPr>
            </w:pPr>
          </w:p>
        </w:tc>
      </w:tr>
      <w:tr w:rsidR="009A5B06" w14:paraId="78081132" w14:textId="77777777">
        <w:trPr>
          <w:trHeight w:val="315"/>
        </w:trPr>
        <w:tc>
          <w:tcPr>
            <w:tcW w:w="3539" w:type="dxa"/>
            <w:shd w:val="clear" w:color="auto" w:fill="auto"/>
            <w:vAlign w:val="bottom"/>
          </w:tcPr>
          <w:p w14:paraId="3D8A58D1" w14:textId="77777777" w:rsidR="009A5B06" w:rsidRDefault="009E5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requested</w:t>
            </w:r>
          </w:p>
        </w:tc>
        <w:tc>
          <w:tcPr>
            <w:tcW w:w="4678" w:type="dxa"/>
          </w:tcPr>
          <w:p w14:paraId="7F7E2017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  <w:vAlign w:val="bottom"/>
          </w:tcPr>
          <w:p w14:paraId="24A20E37" w14:textId="77777777" w:rsidR="009A5B06" w:rsidRDefault="009A5B06">
            <w:pPr>
              <w:rPr>
                <w:b/>
                <w:sz w:val="20"/>
                <w:szCs w:val="20"/>
              </w:rPr>
            </w:pPr>
          </w:p>
        </w:tc>
      </w:tr>
    </w:tbl>
    <w:p w14:paraId="6888945C" w14:textId="77777777" w:rsidR="009A5B06" w:rsidRDefault="009A5B06">
      <w:pPr>
        <w:rPr>
          <w:sz w:val="20"/>
          <w:szCs w:val="20"/>
        </w:rPr>
      </w:pPr>
    </w:p>
    <w:p w14:paraId="5AB08E86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>I give permission to circulate the proposal to:</w:t>
      </w:r>
    </w:p>
    <w:p w14:paraId="4258833F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Island Health Administration:</w:t>
      </w:r>
      <w:r>
        <w:rPr>
          <w:sz w:val="20"/>
          <w:szCs w:val="20"/>
        </w:rPr>
        <w:tab/>
        <w:t>YES/NO</w:t>
      </w:r>
    </w:p>
    <w:p w14:paraId="58AFD630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ab/>
        <w:t>Doctors of BC: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6CB8C228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ab/>
        <w:t>Divisions of Family Practice:</w:t>
      </w:r>
      <w:r>
        <w:rPr>
          <w:sz w:val="20"/>
          <w:szCs w:val="20"/>
        </w:rPr>
        <w:tab/>
        <w:t>YES/NO</w:t>
      </w:r>
    </w:p>
    <w:p w14:paraId="06FD66C1" w14:textId="77777777" w:rsidR="009A5B06" w:rsidRDefault="009E56F0">
      <w:pPr>
        <w:rPr>
          <w:sz w:val="20"/>
          <w:szCs w:val="20"/>
        </w:rPr>
      </w:pPr>
      <w:r>
        <w:rPr>
          <w:sz w:val="20"/>
          <w:szCs w:val="20"/>
        </w:rPr>
        <w:t>Please let us know if you would like your name removed prior to circulation.</w:t>
      </w:r>
    </w:p>
    <w:sectPr w:rsidR="009A5B0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900" w:bottom="720" w:left="720" w:header="450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419A" w14:textId="77777777" w:rsidR="009E56F0" w:rsidRDefault="009E56F0">
      <w:r>
        <w:separator/>
      </w:r>
    </w:p>
  </w:endnote>
  <w:endnote w:type="continuationSeparator" w:id="0">
    <w:p w14:paraId="4F15689F" w14:textId="77777777" w:rsidR="009E56F0" w:rsidRDefault="009E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461E" w14:textId="77777777" w:rsidR="009A5B06" w:rsidRDefault="009E56F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387"/>
        <w:tab w:val="right" w:pos="10620"/>
      </w:tabs>
      <w:rPr>
        <w:rFonts w:ascii="CG Times" w:eastAsia="CG Times" w:hAnsi="CG Times" w:cs="CG Times"/>
        <w:b/>
        <w:color w:val="0070C0"/>
      </w:rPr>
    </w:pPr>
    <w:r>
      <w:rPr>
        <w:b/>
        <w:color w:val="0070C0"/>
      </w:rPr>
      <w:fldChar w:fldCharType="begin"/>
    </w:r>
    <w:r>
      <w:rPr>
        <w:b/>
        <w:color w:val="0070C0"/>
      </w:rPr>
      <w:instrText>PAGE</w:instrText>
    </w:r>
    <w:r w:rsidR="009A5312">
      <w:rPr>
        <w:b/>
        <w:color w:val="0070C0"/>
      </w:rPr>
      <w:fldChar w:fldCharType="separate"/>
    </w:r>
    <w:r w:rsidR="009A5312">
      <w:rPr>
        <w:b/>
        <w:noProof/>
        <w:color w:val="0070C0"/>
      </w:rPr>
      <w:t>2</w:t>
    </w:r>
    <w:r>
      <w:rPr>
        <w:b/>
        <w:color w:val="0070C0"/>
      </w:rPr>
      <w:fldChar w:fldCharType="end"/>
    </w:r>
    <w:r>
      <w:rPr>
        <w:color w:val="0070C0"/>
      </w:rPr>
      <w:t xml:space="preserve"> | Page</w:t>
    </w:r>
    <w:r>
      <w:rPr>
        <w:rFonts w:ascii="CG Times" w:eastAsia="CG Times" w:hAnsi="CG Times" w:cs="CG Times"/>
        <w:color w:val="0070C0"/>
      </w:rPr>
      <w:tab/>
    </w:r>
    <w:r>
      <w:rPr>
        <w:rFonts w:ascii="CG Times" w:eastAsia="CG Times" w:hAnsi="CG Times" w:cs="CG Times"/>
        <w:color w:val="0070C0"/>
      </w:rPr>
      <w:tab/>
    </w:r>
  </w:p>
  <w:p w14:paraId="5E1AF8B7" w14:textId="77777777" w:rsidR="009A5B06" w:rsidRDefault="009A5B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BF4F" w14:textId="77777777" w:rsidR="009A5B06" w:rsidRDefault="009E56F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5387"/>
        <w:tab w:val="right" w:pos="10620"/>
      </w:tabs>
      <w:rPr>
        <w:b/>
        <w:color w:val="0070C0"/>
      </w:rPr>
    </w:pPr>
    <w:r>
      <w:rPr>
        <w:b/>
        <w:color w:val="0070C0"/>
      </w:rPr>
      <w:fldChar w:fldCharType="begin"/>
    </w:r>
    <w:r>
      <w:rPr>
        <w:b/>
        <w:color w:val="0070C0"/>
      </w:rPr>
      <w:instrText>PAGE</w:instrText>
    </w:r>
    <w:r w:rsidR="009A5312">
      <w:rPr>
        <w:b/>
        <w:color w:val="0070C0"/>
      </w:rPr>
      <w:fldChar w:fldCharType="separate"/>
    </w:r>
    <w:r w:rsidR="009A5312">
      <w:rPr>
        <w:b/>
        <w:noProof/>
        <w:color w:val="0070C0"/>
      </w:rPr>
      <w:t>1</w:t>
    </w:r>
    <w:r>
      <w:rPr>
        <w:b/>
        <w:color w:val="0070C0"/>
      </w:rPr>
      <w:fldChar w:fldCharType="end"/>
    </w:r>
    <w:r>
      <w:rPr>
        <w:b/>
        <w:color w:val="0070C0"/>
      </w:rPr>
      <w:t xml:space="preserve"> </w:t>
    </w:r>
    <w:r>
      <w:rPr>
        <w:color w:val="0070C0"/>
      </w:rPr>
      <w:t>| Page</w:t>
    </w:r>
    <w:r>
      <w:rPr>
        <w:color w:val="0070C0"/>
      </w:rPr>
      <w:tab/>
    </w:r>
    <w:r>
      <w:rPr>
        <w:color w:val="0070C0"/>
      </w:rPr>
      <w:tab/>
    </w:r>
  </w:p>
  <w:p w14:paraId="39F82D9D" w14:textId="77777777" w:rsidR="009A5B06" w:rsidRDefault="009A5B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146C" w14:textId="77777777" w:rsidR="009E56F0" w:rsidRDefault="009E56F0">
      <w:r>
        <w:separator/>
      </w:r>
    </w:p>
  </w:footnote>
  <w:footnote w:type="continuationSeparator" w:id="0">
    <w:p w14:paraId="23131CE8" w14:textId="77777777" w:rsidR="009E56F0" w:rsidRDefault="009E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EFF5" w14:textId="77777777" w:rsidR="009A5B06" w:rsidRDefault="009E56F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620"/>
      </w:tabs>
      <w:spacing w:after="120"/>
      <w:rPr>
        <w:color w:val="0070C0"/>
        <w:sz w:val="20"/>
        <w:szCs w:val="20"/>
      </w:rPr>
    </w:pP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0"/>
        <w:szCs w:val="20"/>
      </w:rPr>
      <w:t>Project Proposal Summary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C515" w14:textId="77777777" w:rsidR="009A5B06" w:rsidRDefault="009E56F0">
    <w:pPr>
      <w:rPr>
        <w:color w:val="0070C0"/>
        <w:sz w:val="22"/>
        <w:szCs w:val="22"/>
      </w:rPr>
    </w:pPr>
    <w:r>
      <w:rPr>
        <w:rFonts w:ascii="Twentieth Century" w:eastAsia="Twentieth Century" w:hAnsi="Twentieth Century" w:cs="Twentieth Century"/>
        <w:color w:val="4579B0"/>
        <w:sz w:val="40"/>
        <w:szCs w:val="40"/>
      </w:rPr>
      <w:tab/>
    </w:r>
    <w:r>
      <w:rPr>
        <w:rFonts w:ascii="Twentieth Century" w:eastAsia="Twentieth Century" w:hAnsi="Twentieth Century" w:cs="Twentieth Century"/>
        <w:color w:val="4579B0"/>
        <w:sz w:val="40"/>
        <w:szCs w:val="40"/>
      </w:rPr>
      <w:tab/>
    </w:r>
    <w:r>
      <w:rPr>
        <w:rFonts w:ascii="Twentieth Century" w:eastAsia="Twentieth Century" w:hAnsi="Twentieth Century" w:cs="Twentieth Century"/>
        <w:color w:val="4579B0"/>
        <w:sz w:val="40"/>
        <w:szCs w:val="40"/>
      </w:rPr>
      <w:tab/>
    </w:r>
    <w:r>
      <w:rPr>
        <w:color w:val="0070C0"/>
        <w:sz w:val="22"/>
        <w:szCs w:val="22"/>
      </w:rPr>
      <w:t>Project Proposal Summary: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C473DC" wp14:editId="6C9D9845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1900238" cy="1247703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1247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1F9052" w14:textId="77777777" w:rsidR="009A5B06" w:rsidRDefault="009E56F0">
    <w:pPr>
      <w:rPr>
        <w:rFonts w:ascii="Twentieth Century" w:eastAsia="Twentieth Century" w:hAnsi="Twentieth Century" w:cs="Twentieth Century"/>
        <w:color w:val="4579B0"/>
        <w:sz w:val="22"/>
        <w:szCs w:val="22"/>
      </w:rPr>
    </w:pP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  <w:t xml:space="preserve">    </w:t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  <w:t xml:space="preserve">Date: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2FE"/>
    <w:multiLevelType w:val="multilevel"/>
    <w:tmpl w:val="754A03A0"/>
    <w:lvl w:ilvl="0">
      <w:start w:val="1"/>
      <w:numFmt w:val="decimal"/>
      <w:lvlText w:val="%1."/>
      <w:lvlJc w:val="left"/>
      <w:pPr>
        <w:ind w:left="349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DC4FE8"/>
    <w:multiLevelType w:val="multilevel"/>
    <w:tmpl w:val="5E4AB6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06"/>
    <w:rsid w:val="009A5312"/>
    <w:rsid w:val="009A5B06"/>
    <w:rsid w:val="009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34C6"/>
  <w15:docId w15:val="{D20ABBF1-BC08-4C69-A37A-EF991E5C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6"/>
        <w:szCs w:val="16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4" w:space="1" w:color="000000"/>
      </w:pBdr>
      <w:tabs>
        <w:tab w:val="left" w:pos="0"/>
      </w:tabs>
      <w:spacing w:before="240" w:after="120" w:line="276" w:lineRule="auto"/>
      <w:ind w:left="720" w:hanging="720"/>
      <w:outlineLvl w:val="0"/>
    </w:pPr>
    <w:rPr>
      <w:b/>
      <w:color w:val="0070C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bottom w:val="single" w:sz="6" w:space="1" w:color="000000"/>
      </w:pBdr>
      <w:tabs>
        <w:tab w:val="left" w:pos="342"/>
      </w:tabs>
      <w:spacing w:before="240" w:after="240"/>
      <w:ind w:hanging="11"/>
      <w:outlineLvl w:val="1"/>
    </w:pPr>
    <w:rPr>
      <w:b/>
      <w:smallCap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CG Times" w:eastAsia="CG Times" w:hAnsi="CG Times" w:cs="CG Time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G Times" w:eastAsia="CG Times" w:hAnsi="CG Times" w:cs="CG Times"/>
      <w:b/>
      <w:i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120"/>
      <w:outlineLvl w:val="5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94B6D2"/>
      </w:pBdr>
      <w:spacing w:after="300"/>
    </w:pPr>
    <w:rPr>
      <w:rFonts w:ascii="Twentieth Century" w:eastAsia="Twentieth Century" w:hAnsi="Twentieth Century" w:cs="Twentieth Century"/>
      <w:color w:val="59473F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msleads@cowichandoctor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stephenson</cp:lastModifiedBy>
  <cp:revision>2</cp:revision>
  <dcterms:created xsi:type="dcterms:W3CDTF">2020-09-06T22:58:00Z</dcterms:created>
  <dcterms:modified xsi:type="dcterms:W3CDTF">2020-09-06T22:58:00Z</dcterms:modified>
</cp:coreProperties>
</file>